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F5" w:rsidRDefault="00D847F5" w:rsidP="00D847F5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Годишен план</w:t>
      </w:r>
    </w:p>
    <w:p w:rsidR="00D847F5" w:rsidRDefault="00D847F5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за дейността на НЧ”Светлина- 1928” с. Самуилово, общ. Сливен за 20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>г.</w:t>
      </w:r>
    </w:p>
    <w:p w:rsidR="00D847F5" w:rsidRDefault="00D847F5" w:rsidP="00D847F5">
      <w:pPr>
        <w:pStyle w:val="a3"/>
        <w:rPr>
          <w:sz w:val="28"/>
          <w:szCs w:val="28"/>
          <w:lang w:val="en-US"/>
        </w:rPr>
      </w:pPr>
    </w:p>
    <w:p w:rsidR="00D847F5" w:rsidRDefault="00D847F5" w:rsidP="00D847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І.Основни цели и задачи:</w:t>
      </w:r>
    </w:p>
    <w:p w:rsidR="00D847F5" w:rsidRPr="00D847F5" w:rsidRDefault="00D847F5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1.</w:t>
      </w:r>
      <w:r>
        <w:rPr>
          <w:sz w:val="28"/>
          <w:szCs w:val="28"/>
        </w:rPr>
        <w:t xml:space="preserve">Превръщане на читалището в притегателен център за малки и </w:t>
      </w:r>
      <w:proofErr w:type="gramStart"/>
      <w:r>
        <w:rPr>
          <w:sz w:val="28"/>
          <w:szCs w:val="28"/>
        </w:rPr>
        <w:t>големи .</w:t>
      </w:r>
      <w:proofErr w:type="gramEnd"/>
      <w:r>
        <w:rPr>
          <w:sz w:val="28"/>
          <w:szCs w:val="28"/>
        </w:rPr>
        <w:t xml:space="preserve">      2.Поддържане и обновяване на библиотечния фонд,както и привличане на млади читатели.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.Възобновяване и запазване на традициите и обичаите на населеното ни място.</w:t>
      </w:r>
      <w:proofErr w:type="gramEnd"/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4</w:t>
      </w:r>
      <w:r>
        <w:rPr>
          <w:sz w:val="28"/>
          <w:szCs w:val="28"/>
        </w:rPr>
        <w:t xml:space="preserve">.Разнообразяване културния живот на </w:t>
      </w:r>
      <w:proofErr w:type="gramStart"/>
      <w:r>
        <w:rPr>
          <w:sz w:val="28"/>
          <w:szCs w:val="28"/>
        </w:rPr>
        <w:t>населението .</w:t>
      </w:r>
      <w:proofErr w:type="gramEnd"/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proofErr w:type="gramStart"/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Увеличаване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броя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участниците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съставите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.Увеличаване броят на участията на съставите 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регионалните и национални фолклорни прояви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ако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позволяват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епидемичните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условия</w:t>
      </w:r>
      <w:proofErr w:type="spellEnd"/>
      <w:r>
        <w:rPr>
          <w:sz w:val="28"/>
          <w:szCs w:val="28"/>
        </w:rPr>
        <w:t>.</w:t>
      </w:r>
      <w:proofErr w:type="gramEnd"/>
    </w:p>
    <w:p w:rsidR="00D847F5" w:rsidRDefault="00D847F5" w:rsidP="00D847F5">
      <w:pPr>
        <w:pStyle w:val="a3"/>
        <w:rPr>
          <w:sz w:val="28"/>
          <w:szCs w:val="28"/>
        </w:rPr>
      </w:pPr>
    </w:p>
    <w:p w:rsidR="00D847F5" w:rsidRDefault="00D847F5" w:rsidP="00D847F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ІІ.Библиотечна дейност: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1.Да се поддържа интересът към възобновената библиотека, с подновен фонд по програма към Министерството на културата от 2019г.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2020г. и 2021 г.както и от закупена нова литература от читалището и подарени  ни такава.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2.Да продължава да се обновява библиотечният фонд според възможностите ни.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3.Да се използва целесъобразно и оптимално компютърното оборудване на библиотеката.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 4</w:t>
      </w:r>
      <w:r>
        <w:rPr>
          <w:sz w:val="28"/>
          <w:szCs w:val="28"/>
        </w:rPr>
        <w:t>.Да участваме като всяка година в изложбата „</w:t>
      </w:r>
      <w:proofErr w:type="spellStart"/>
      <w:r>
        <w:rPr>
          <w:sz w:val="28"/>
          <w:szCs w:val="28"/>
        </w:rPr>
        <w:t>Щърко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шарен ,добре</w:t>
      </w:r>
      <w:proofErr w:type="gramEnd"/>
      <w:r>
        <w:rPr>
          <w:sz w:val="28"/>
          <w:szCs w:val="28"/>
        </w:rPr>
        <w:t xml:space="preserve"> си ни дошъл!”организиран от ОУ”Христо Ботев”</w:t>
      </w:r>
      <w:r>
        <w:rPr>
          <w:sz w:val="28"/>
          <w:szCs w:val="28"/>
          <w:lang w:val="en-US"/>
        </w:rPr>
        <w:t xml:space="preserve">и </w:t>
      </w:r>
      <w:proofErr w:type="spellStart"/>
      <w:r>
        <w:rPr>
          <w:sz w:val="28"/>
          <w:szCs w:val="28"/>
          <w:lang w:val="en-US"/>
        </w:rPr>
        <w:t>състоящ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гр.Сливен</w:t>
      </w:r>
      <w:proofErr w:type="spellEnd"/>
      <w:r>
        <w:rPr>
          <w:sz w:val="28"/>
          <w:szCs w:val="28"/>
        </w:rPr>
        <w:t>.</w:t>
      </w:r>
    </w:p>
    <w:p w:rsidR="001C111C" w:rsidRDefault="001C111C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5.Да участваме при провеждането  на</w:t>
      </w:r>
      <w:r>
        <w:rPr>
          <w:sz w:val="28"/>
          <w:szCs w:val="28"/>
          <w:lang w:val="en-US"/>
        </w:rPr>
        <w:t xml:space="preserve"> XXVI-</w:t>
      </w:r>
      <w:r>
        <w:rPr>
          <w:sz w:val="28"/>
          <w:szCs w:val="28"/>
        </w:rPr>
        <w:t xml:space="preserve"> я  фестивал на книгата в гр.Сливен.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111C">
        <w:rPr>
          <w:sz w:val="28"/>
          <w:szCs w:val="28"/>
        </w:rPr>
        <w:t>6</w:t>
      </w:r>
      <w:r>
        <w:rPr>
          <w:sz w:val="28"/>
          <w:szCs w:val="28"/>
        </w:rPr>
        <w:t>.Да продължаваме да пресъздаваме народни обичаи, характерни за нашия регион.</w:t>
      </w:r>
    </w:p>
    <w:p w:rsidR="00D847F5" w:rsidRDefault="00D847F5" w:rsidP="00D847F5">
      <w:pPr>
        <w:pStyle w:val="a3"/>
        <w:rPr>
          <w:sz w:val="28"/>
          <w:szCs w:val="28"/>
          <w:lang w:val="en-US"/>
        </w:rPr>
      </w:pPr>
      <w:r>
        <w:t xml:space="preserve">      </w:t>
      </w:r>
      <w:r>
        <w:rPr>
          <w:sz w:val="28"/>
          <w:szCs w:val="28"/>
        </w:rPr>
        <w:t xml:space="preserve">    </w:t>
      </w:r>
      <w:r w:rsidR="001C111C">
        <w:rPr>
          <w:sz w:val="28"/>
          <w:szCs w:val="28"/>
        </w:rPr>
        <w:t>7</w:t>
      </w:r>
      <w:r>
        <w:rPr>
          <w:sz w:val="28"/>
          <w:szCs w:val="28"/>
        </w:rPr>
        <w:t>.Да работим в тясна връзка с кметството ,училището,детската градина и пенсионерския клуб в с.Самуилово.</w:t>
      </w:r>
    </w:p>
    <w:p w:rsidR="00D847F5" w:rsidRDefault="00D847F5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1C111C">
        <w:rPr>
          <w:sz w:val="28"/>
          <w:szCs w:val="28"/>
        </w:rPr>
        <w:t>8</w:t>
      </w:r>
      <w:r>
        <w:rPr>
          <w:sz w:val="28"/>
          <w:szCs w:val="28"/>
        </w:rPr>
        <w:t>.Да се организира изложба  на най-красиво боядисано яйце и рисунка за Великден.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1C111C">
        <w:rPr>
          <w:sz w:val="28"/>
          <w:szCs w:val="28"/>
        </w:rPr>
        <w:t>9</w:t>
      </w:r>
      <w:r>
        <w:rPr>
          <w:sz w:val="28"/>
          <w:szCs w:val="28"/>
        </w:rPr>
        <w:t>.Да продължаваме да участваме в Арт изложби и конкурси.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111C">
        <w:rPr>
          <w:sz w:val="28"/>
          <w:szCs w:val="28"/>
        </w:rPr>
        <w:t>10</w:t>
      </w:r>
      <w:r>
        <w:rPr>
          <w:sz w:val="28"/>
          <w:szCs w:val="28"/>
        </w:rPr>
        <w:t>.Да продължим с традицията празнично да отбелязваме Първи юни-международния ден на детето за радост на нашите деца.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11.Да продължаваме да се включваме в събора на нашето село –Св.Св.Константин и Елена.</w:t>
      </w:r>
    </w:p>
    <w:p w:rsidR="009B5500" w:rsidRDefault="009B5500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C111C">
        <w:rPr>
          <w:sz w:val="28"/>
          <w:szCs w:val="28"/>
        </w:rPr>
        <w:t xml:space="preserve"> 12</w:t>
      </w:r>
      <w:r>
        <w:rPr>
          <w:sz w:val="28"/>
          <w:szCs w:val="28"/>
        </w:rPr>
        <w:t>.Да продължаваме да отбелязваме тържествено съединението на България.</w:t>
      </w:r>
    </w:p>
    <w:p w:rsidR="00D847F5" w:rsidRDefault="00D847F5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1</w:t>
      </w:r>
      <w:r w:rsidR="001C111C">
        <w:rPr>
          <w:sz w:val="28"/>
          <w:szCs w:val="28"/>
        </w:rPr>
        <w:t>3</w:t>
      </w:r>
      <w:r w:rsidR="009B5500">
        <w:rPr>
          <w:sz w:val="28"/>
          <w:szCs w:val="28"/>
        </w:rPr>
        <w:t>.Да се провеждат  викторини за различните празници</w:t>
      </w:r>
      <w:r>
        <w:rPr>
          <w:sz w:val="28"/>
          <w:szCs w:val="28"/>
        </w:rPr>
        <w:t xml:space="preserve"> и Коледа.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1</w:t>
      </w:r>
      <w:r w:rsidR="001C111C">
        <w:rPr>
          <w:sz w:val="28"/>
          <w:szCs w:val="28"/>
        </w:rPr>
        <w:t>4</w:t>
      </w:r>
      <w:r w:rsidR="009B5500">
        <w:rPr>
          <w:sz w:val="28"/>
          <w:szCs w:val="28"/>
        </w:rPr>
        <w:t xml:space="preserve">.Да продължаваме да отбелязваме </w:t>
      </w:r>
      <w:r>
        <w:rPr>
          <w:sz w:val="28"/>
          <w:szCs w:val="28"/>
        </w:rPr>
        <w:t xml:space="preserve"> годишнини </w:t>
      </w:r>
      <w:r w:rsidR="009B5500">
        <w:rPr>
          <w:sz w:val="28"/>
          <w:szCs w:val="28"/>
        </w:rPr>
        <w:t>на автори,видни дейци и събития,годишнини на възрожденци и народни будители!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847F5" w:rsidRDefault="00D847F5" w:rsidP="00D847F5">
      <w:pPr>
        <w:pStyle w:val="a3"/>
        <w:rPr>
          <w:sz w:val="28"/>
          <w:szCs w:val="28"/>
        </w:rPr>
      </w:pPr>
    </w:p>
    <w:p w:rsidR="00D847F5" w:rsidRDefault="00D847F5" w:rsidP="00D847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ІІІ. Творческа дейност: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1.Състави</w:t>
      </w:r>
      <w:r>
        <w:rPr>
          <w:sz w:val="28"/>
          <w:szCs w:val="28"/>
        </w:rPr>
        <w:t xml:space="preserve">- </w:t>
      </w:r>
      <w:r w:rsidR="003F69F5">
        <w:rPr>
          <w:sz w:val="28"/>
          <w:szCs w:val="28"/>
        </w:rPr>
        <w:t>8</w:t>
      </w:r>
      <w:r>
        <w:rPr>
          <w:sz w:val="28"/>
          <w:szCs w:val="28"/>
        </w:rPr>
        <w:t xml:space="preserve"> броя;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Коледарска група;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-Лазарска група;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-Мъжки танцов състав”Здравец”;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-Клуб „Хоро”;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Детски танцов състав”Изворче”;</w:t>
      </w:r>
    </w:p>
    <w:p w:rsidR="009B5500" w:rsidRDefault="009B5500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-Детски танцов състав”Стил” за модерни танци.</w:t>
      </w:r>
    </w:p>
    <w:p w:rsidR="009B5500" w:rsidRDefault="009B5500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-Детска певческа група”Звънчета”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-Женска </w:t>
      </w:r>
      <w:r w:rsidR="003F69F5">
        <w:rPr>
          <w:sz w:val="28"/>
          <w:szCs w:val="28"/>
        </w:rPr>
        <w:t>фолклорна певческа група” Самуилова</w:t>
      </w:r>
      <w:r>
        <w:rPr>
          <w:sz w:val="28"/>
          <w:szCs w:val="28"/>
        </w:rPr>
        <w:t xml:space="preserve"> китка”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Школи</w:t>
      </w:r>
      <w:r>
        <w:rPr>
          <w:sz w:val="28"/>
          <w:szCs w:val="28"/>
        </w:rPr>
        <w:t>- Школа за подпомагане на учениците при  обучението им в училище  по математика и БЕЛ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 Клубове</w:t>
      </w:r>
      <w:r>
        <w:rPr>
          <w:sz w:val="28"/>
          <w:szCs w:val="28"/>
        </w:rPr>
        <w:t xml:space="preserve"> 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1. Да продълж</w:t>
      </w:r>
      <w:r w:rsidR="006314BE">
        <w:rPr>
          <w:sz w:val="28"/>
          <w:szCs w:val="28"/>
        </w:rPr>
        <w:t>им работата в клуб”Сръчни ръце”и да провеждаме базари,където да предлагаме изработеното от нас.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9B5500">
        <w:rPr>
          <w:sz w:val="28"/>
          <w:szCs w:val="28"/>
        </w:rPr>
        <w:t>.Под наслов”При нас четенето е лесно и интересно”да продължи</w:t>
      </w:r>
      <w:r w:rsidR="006314BE">
        <w:rPr>
          <w:sz w:val="28"/>
          <w:szCs w:val="28"/>
        </w:rPr>
        <w:t>м</w:t>
      </w:r>
      <w:r w:rsidR="009B5500">
        <w:rPr>
          <w:sz w:val="28"/>
          <w:szCs w:val="28"/>
        </w:rPr>
        <w:t xml:space="preserve"> л</w:t>
      </w:r>
      <w:r>
        <w:rPr>
          <w:sz w:val="28"/>
          <w:szCs w:val="28"/>
        </w:rPr>
        <w:t>ятна</w:t>
      </w:r>
      <w:r w:rsidR="009B5500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работа </w:t>
      </w:r>
      <w:r w:rsidR="009B5500">
        <w:rPr>
          <w:sz w:val="28"/>
          <w:szCs w:val="28"/>
        </w:rPr>
        <w:t xml:space="preserve"> с деца за </w:t>
      </w:r>
      <w:r>
        <w:rPr>
          <w:sz w:val="28"/>
          <w:szCs w:val="28"/>
        </w:rPr>
        <w:t>четене на художествена литература</w:t>
      </w:r>
      <w:r w:rsidR="006314BE">
        <w:rPr>
          <w:sz w:val="28"/>
          <w:szCs w:val="28"/>
        </w:rPr>
        <w:t>.</w:t>
      </w:r>
    </w:p>
    <w:p w:rsidR="00D847F5" w:rsidRDefault="009B5500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3. Да провеждаме чествания и изяви </w:t>
      </w:r>
      <w:r w:rsidR="00D847F5">
        <w:rPr>
          <w:sz w:val="28"/>
          <w:szCs w:val="28"/>
        </w:rPr>
        <w:t xml:space="preserve"> съвместно с Клуб</w:t>
      </w:r>
      <w:r>
        <w:rPr>
          <w:sz w:val="28"/>
          <w:szCs w:val="28"/>
        </w:rPr>
        <w:t>а</w:t>
      </w:r>
      <w:r w:rsidR="00D847F5">
        <w:rPr>
          <w:sz w:val="28"/>
          <w:szCs w:val="28"/>
        </w:rPr>
        <w:t xml:space="preserve"> на пенсионера и Клуб</w:t>
      </w:r>
      <w:r>
        <w:rPr>
          <w:sz w:val="28"/>
          <w:szCs w:val="28"/>
        </w:rPr>
        <w:t>а</w:t>
      </w:r>
      <w:r w:rsidR="00D847F5">
        <w:rPr>
          <w:sz w:val="28"/>
          <w:szCs w:val="28"/>
        </w:rPr>
        <w:t xml:space="preserve"> на инвалида в селото;</w:t>
      </w:r>
    </w:p>
    <w:p w:rsidR="00D847F5" w:rsidRDefault="00D847F5" w:rsidP="00D847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ІV.Социална дейност: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1.Предоставяне на социални услуги – при желание от страна на населението/компютърни за осигуряване достъп на информация чрез интернет и други/;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2.Привличане на целеви групи- пр</w:t>
      </w:r>
      <w:r w:rsidR="00F43CA4">
        <w:rPr>
          <w:sz w:val="28"/>
          <w:szCs w:val="28"/>
        </w:rPr>
        <w:t>ивличане към съставите  на лица</w:t>
      </w:r>
      <w:r>
        <w:rPr>
          <w:sz w:val="28"/>
          <w:szCs w:val="28"/>
        </w:rPr>
        <w:t xml:space="preserve"> от ромското малцинство;</w:t>
      </w:r>
    </w:p>
    <w:p w:rsidR="00D847F5" w:rsidRDefault="00D847F5" w:rsidP="00D847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V.Информационна дейност: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1. Предоставяне информация на населението за новости и предстоящи събития на информационно табло в читалището и на видни места в селото,както и пуб</w:t>
      </w:r>
      <w:r w:rsidR="00F43CA4">
        <w:rPr>
          <w:sz w:val="28"/>
          <w:szCs w:val="28"/>
        </w:rPr>
        <w:t xml:space="preserve">ликуване в онлайн </w:t>
      </w:r>
      <w:r>
        <w:rPr>
          <w:sz w:val="28"/>
          <w:szCs w:val="28"/>
        </w:rPr>
        <w:t xml:space="preserve"> страницата на читалището</w:t>
      </w:r>
      <w:r w:rsidR="00F43CA4">
        <w:rPr>
          <w:sz w:val="28"/>
          <w:szCs w:val="28"/>
        </w:rPr>
        <w:t xml:space="preserve"> на различната информация</w:t>
      </w:r>
      <w:r>
        <w:rPr>
          <w:sz w:val="28"/>
          <w:szCs w:val="28"/>
        </w:rPr>
        <w:t xml:space="preserve">. </w:t>
      </w:r>
    </w:p>
    <w:p w:rsidR="00D847F5" w:rsidRDefault="00D847F5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2.</w:t>
      </w:r>
      <w:proofErr w:type="spellStart"/>
      <w:r>
        <w:rPr>
          <w:sz w:val="28"/>
          <w:szCs w:val="28"/>
        </w:rPr>
        <w:t>Подръжка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 страницата на читалището.</w:t>
      </w:r>
    </w:p>
    <w:p w:rsidR="006B3583" w:rsidRPr="006B3583" w:rsidRDefault="006B3583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Да  </w:t>
      </w:r>
      <w:proofErr w:type="spellStart"/>
      <w:r>
        <w:rPr>
          <w:sz w:val="28"/>
          <w:szCs w:val="28"/>
        </w:rPr>
        <w:t>дигитализираме</w:t>
      </w:r>
      <w:proofErr w:type="spellEnd"/>
      <w:proofErr w:type="gramEnd"/>
      <w:r>
        <w:rPr>
          <w:sz w:val="28"/>
          <w:szCs w:val="28"/>
        </w:rPr>
        <w:t xml:space="preserve"> прояви ,документи и събития.</w:t>
      </w:r>
    </w:p>
    <w:p w:rsidR="00D847F5" w:rsidRDefault="00D847F5" w:rsidP="00D847F5">
      <w:pPr>
        <w:pStyle w:val="a3"/>
        <w:rPr>
          <w:sz w:val="28"/>
          <w:szCs w:val="28"/>
        </w:rPr>
      </w:pPr>
    </w:p>
    <w:p w:rsidR="00D847F5" w:rsidRDefault="00D847F5" w:rsidP="00D847F5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VІ. Годишен културен календар</w:t>
      </w:r>
    </w:p>
    <w:p w:rsidR="00F43CA4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1.Фестивали</w:t>
      </w:r>
    </w:p>
    <w:p w:rsidR="00D847F5" w:rsidRPr="00F43CA4" w:rsidRDefault="00F43CA4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 У</w:t>
      </w:r>
      <w:r w:rsidR="00D847F5">
        <w:rPr>
          <w:sz w:val="28"/>
          <w:szCs w:val="28"/>
        </w:rPr>
        <w:t xml:space="preserve">частие с групите </w:t>
      </w:r>
      <w:r>
        <w:rPr>
          <w:sz w:val="28"/>
          <w:szCs w:val="28"/>
        </w:rPr>
        <w:t>към читалището  в национални фестивали и фолклорни конкурси и събори.</w:t>
      </w:r>
    </w:p>
    <w:p w:rsidR="00F43CA4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 w:rsidR="00F43CA4">
        <w:rPr>
          <w:sz w:val="28"/>
          <w:szCs w:val="28"/>
        </w:rPr>
        <w:t>2.Регионални фолклорни събори</w:t>
      </w:r>
    </w:p>
    <w:p w:rsidR="00D847F5" w:rsidRDefault="00F43CA4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- У</w:t>
      </w:r>
      <w:r w:rsidR="00D847F5">
        <w:rPr>
          <w:sz w:val="28"/>
          <w:szCs w:val="28"/>
        </w:rPr>
        <w:t>частие в организираните от община Сливен регионални събори и чествания/”Фолклорен регионален конкурс”Тунджа пее  и танцува ”,събор в гр. Керм</w:t>
      </w:r>
      <w:r w:rsidR="005B0AE8">
        <w:rPr>
          <w:sz w:val="28"/>
          <w:szCs w:val="28"/>
        </w:rPr>
        <w:t>ен,фолклорен конкурс”</w:t>
      </w:r>
      <w:r w:rsidR="00D847F5">
        <w:rPr>
          <w:sz w:val="28"/>
          <w:szCs w:val="28"/>
        </w:rPr>
        <w:t xml:space="preserve">,празника ”Златна праскова” в </w:t>
      </w:r>
      <w:r>
        <w:rPr>
          <w:sz w:val="28"/>
          <w:szCs w:val="28"/>
        </w:rPr>
        <w:t>с.</w:t>
      </w:r>
      <w:r w:rsidR="00D847F5">
        <w:rPr>
          <w:sz w:val="28"/>
          <w:szCs w:val="28"/>
        </w:rPr>
        <w:t>Гавраилово ,Зимни празници в с.Мечкарево и др.</w:t>
      </w:r>
    </w:p>
    <w:p w:rsidR="00D847F5" w:rsidRDefault="00D847F5" w:rsidP="00D847F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3.Отбелязване на годишнини на видни дейци,писатели,революционери и</w:t>
      </w:r>
      <w:r w:rsidR="005B0AE8">
        <w:rPr>
          <w:sz w:val="28"/>
          <w:szCs w:val="28"/>
        </w:rPr>
        <w:t xml:space="preserve"> будители.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6"/>
        <w:gridCol w:w="6946"/>
      </w:tblGrid>
      <w:tr w:rsidR="00D847F5" w:rsidTr="00D847F5">
        <w:trPr>
          <w:trHeight w:val="4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47F5" w:rsidRDefault="00D84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МЕСЕЦ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СЪБИТИЕ</w:t>
            </w:r>
          </w:p>
        </w:tc>
      </w:tr>
      <w:tr w:rsidR="00D847F5" w:rsidTr="00D847F5">
        <w:trPr>
          <w:trHeight w:val="7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Януари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 - Богоявление (Йордановден)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21. 01.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Бабинден</w:t>
            </w:r>
            <w:proofErr w:type="spellEnd"/>
          </w:p>
        </w:tc>
      </w:tr>
      <w:tr w:rsidR="00D847F5" w:rsidTr="00D847F5">
        <w:trPr>
          <w:trHeight w:val="14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01.02. /14.02. / - Трифон Зарезан- обредно зарязване на лозята. 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19.02.-Отбелязване обесването на Левски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C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21.02. - 28.02. </w:t>
            </w:r>
            <w:r w:rsidR="00243F7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C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зработка на мартеници в читалището.</w:t>
            </w:r>
          </w:p>
          <w:p w:rsidR="00D847F5" w:rsidRDefault="001C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28.02.Закачане на мартеници</w:t>
            </w:r>
            <w:r w:rsidR="00D84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алея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D84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мартеницата в парка </w:t>
            </w:r>
          </w:p>
        </w:tc>
      </w:tr>
      <w:tr w:rsidR="00D847F5" w:rsidTr="00D847F5">
        <w:trPr>
          <w:trHeight w:val="7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 - Баба Марта бързала и мартеници вързала на децата от детската градина и началното училище.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 - Честване на националния празник на България.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05.02.-Изработване картички за мама и баба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послучай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март 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08.03. - Празник на жената- самостоятелно или съвместно  с пенсионерския клуб</w:t>
            </w:r>
          </w:p>
          <w:p w:rsidR="0026695E" w:rsidRDefault="0026695E" w:rsidP="00266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17.03.-Пресъздаване на празника „Сирни заговезни”</w:t>
            </w:r>
          </w:p>
          <w:p w:rsidR="0026695E" w:rsidRDefault="00266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7F5" w:rsidTr="00D847F5">
        <w:trPr>
          <w:trHeight w:val="5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02.04.-</w:t>
            </w:r>
            <w:r w:rsidR="003F69F5">
              <w:rPr>
                <w:b/>
              </w:rPr>
              <w:t xml:space="preserve"> Конкурс </w:t>
            </w:r>
            <w:proofErr w:type="spellStart"/>
            <w:r w:rsidR="003F69F5">
              <w:rPr>
                <w:b/>
              </w:rPr>
              <w:t>послучай</w:t>
            </w:r>
            <w:proofErr w:type="spellEnd"/>
            <w:r w:rsidR="003F69F5">
              <w:rPr>
                <w:b/>
              </w:rPr>
              <w:t xml:space="preserve"> Великден за най-красива рисунка </w:t>
            </w:r>
            <w:proofErr w:type="spellStart"/>
            <w:r w:rsidR="003F69F5">
              <w:rPr>
                <w:b/>
              </w:rPr>
              <w:t>послучай</w:t>
            </w:r>
            <w:proofErr w:type="spellEnd"/>
            <w:r w:rsidR="003F69F5">
              <w:rPr>
                <w:b/>
              </w:rPr>
              <w:t xml:space="preserve"> празника.</w:t>
            </w:r>
          </w:p>
          <w:p w:rsidR="00D847F5" w:rsidRDefault="00D847F5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10.04.-Участие в конкурса „</w:t>
            </w:r>
            <w:proofErr w:type="spellStart"/>
            <w:r>
              <w:rPr>
                <w:b/>
              </w:rPr>
              <w:t>Щърко</w:t>
            </w:r>
            <w:proofErr w:type="spellEnd"/>
            <w:r>
              <w:rPr>
                <w:b/>
              </w:rPr>
              <w:t xml:space="preserve"> шарен добре си ни дошъл „по инициатива на нашето училище</w:t>
            </w:r>
          </w:p>
          <w:p w:rsidR="006B3583" w:rsidRDefault="006B3583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27</w:t>
            </w:r>
            <w:r w:rsidR="00D847F5">
              <w:rPr>
                <w:b/>
              </w:rPr>
              <w:t xml:space="preserve">.04. – Лазаруване </w:t>
            </w:r>
            <w:r w:rsidR="00D847F5">
              <w:rPr>
                <w:b/>
              </w:rPr>
              <w:br/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847F5" w:rsidTr="00D847F5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3583" w:rsidRDefault="006B3583" w:rsidP="006B3583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01.05. - Боядисване на шарени яйца и изготвяне на украси за Великден</w:t>
            </w:r>
          </w:p>
          <w:p w:rsidR="003F69F5" w:rsidRDefault="006B3583" w:rsidP="006B3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01.05.-Великденско украсяване на фасадата на читалището</w:t>
            </w:r>
          </w:p>
          <w:p w:rsidR="003F69F5" w:rsidRDefault="003F69F5" w:rsidP="006B3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05.05.-</w:t>
            </w:r>
            <w:r>
              <w:rPr>
                <w:b/>
              </w:rPr>
              <w:t xml:space="preserve"> Конкурс </w:t>
            </w:r>
            <w:proofErr w:type="spellStart"/>
            <w:r>
              <w:rPr>
                <w:b/>
              </w:rPr>
              <w:t>послучай</w:t>
            </w:r>
            <w:proofErr w:type="spellEnd"/>
            <w:r>
              <w:rPr>
                <w:b/>
              </w:rPr>
              <w:t xml:space="preserve"> Великден за най-красиво боядисано яйце и най-здрав </w:t>
            </w:r>
            <w:proofErr w:type="spellStart"/>
            <w:r>
              <w:rPr>
                <w:b/>
              </w:rPr>
              <w:t>борак</w:t>
            </w:r>
            <w:proofErr w:type="spellEnd"/>
          </w:p>
          <w:p w:rsidR="00D847F5" w:rsidRDefault="006B3583" w:rsidP="006B3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4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09.05.-Участие в Арт базар </w:t>
            </w:r>
            <w:proofErr w:type="spellStart"/>
            <w:r w:rsidR="00D847F5">
              <w:rPr>
                <w:rFonts w:ascii="Times New Roman" w:hAnsi="Times New Roman" w:cs="Times New Roman"/>
                <w:b/>
                <w:sz w:val="24"/>
                <w:szCs w:val="24"/>
              </w:rPr>
              <w:t>послучай</w:t>
            </w:r>
            <w:proofErr w:type="spellEnd"/>
            <w:r w:rsidR="00D84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денят на Европа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11.05.-Отбелязване денят на библиотекаря и празника на Светите братя Кирил и Методи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12.05.-Участие в националния фестивала на детската книга 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 – Честване на 24-май</w:t>
            </w:r>
          </w:p>
        </w:tc>
      </w:tr>
      <w:tr w:rsidR="00D847F5" w:rsidTr="00D847F5"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 – Отбелязване деня  на детето -1 юни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02.06. - Честване Деня на Ботев-  съвместна изява с училище”Христо Ботев”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03.06.-Организиране и участие на празника на селото”Св.Св.Константин и Елена”</w:t>
            </w:r>
          </w:p>
          <w:p w:rsidR="0026695E" w:rsidRDefault="00266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24.06.-Пресъздаване на празника”Еньовден”</w:t>
            </w:r>
          </w:p>
        </w:tc>
      </w:tr>
      <w:tr w:rsidR="00D847F5" w:rsidTr="00D847F5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15.07.-15.09.Работа в клуб „Сръчни ръце”</w:t>
            </w:r>
          </w:p>
        </w:tc>
      </w:tr>
      <w:tr w:rsidR="00D847F5" w:rsidTr="00D847F5">
        <w:trPr>
          <w:trHeight w:val="10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01.08.-15.08. - Лятна работа с деца –при нас се чете 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Август-Участия в Арт изложби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7F5" w:rsidTr="00D847F5">
        <w:trPr>
          <w:trHeight w:val="9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06.09-Концерт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послучай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деня на Съединението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22.09-Изява на съставите в деня  на независимостта</w:t>
            </w:r>
          </w:p>
        </w:tc>
      </w:tr>
      <w:tr w:rsidR="00D847F5" w:rsidTr="00D847F5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 - Ден на възрастните хора- съвместна изява с пенсионерския клуб.</w:t>
            </w:r>
          </w:p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01.10.-15.06./през учебната година/-Работеща школа за подпомагане на учениците при обучението им в училище по математика и БЕЛ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847F5" w:rsidTr="00D847F5">
        <w:trPr>
          <w:trHeight w:val="6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 –Отбелязване  денят  на народните будители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21.11.- Ден на християнското семейство</w:t>
            </w:r>
          </w:p>
        </w:tc>
      </w:tr>
      <w:tr w:rsidR="00D847F5" w:rsidTr="00D847F5">
        <w:trPr>
          <w:trHeight w:val="6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Декември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47F5" w:rsidRDefault="00D8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20-30.12. - Коледни и Новогодишни празници- самостоятелно и съвместно  с пенсионерския клуб </w:t>
            </w:r>
          </w:p>
        </w:tc>
      </w:tr>
    </w:tbl>
    <w:p w:rsidR="00D847F5" w:rsidRDefault="00D847F5" w:rsidP="00D847F5">
      <w:pPr>
        <w:pStyle w:val="a3"/>
        <w:rPr>
          <w:sz w:val="28"/>
          <w:szCs w:val="28"/>
          <w:lang w:val="en-US"/>
        </w:rPr>
      </w:pPr>
    </w:p>
    <w:p w:rsidR="00D847F5" w:rsidRDefault="00D847F5" w:rsidP="00D847F5">
      <w:pPr>
        <w:pStyle w:val="a3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VІІ.Организационна  дейност </w:t>
      </w:r>
    </w:p>
    <w:p w:rsidR="00D847F5" w:rsidRDefault="00D847F5" w:rsidP="00D847F5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Да се организират мероприятия</w:t>
      </w:r>
      <w:proofErr w:type="gramStart"/>
      <w:r>
        <w:rPr>
          <w:sz w:val="28"/>
          <w:szCs w:val="28"/>
        </w:rPr>
        <w:t>,обичаи,чествания</w:t>
      </w:r>
      <w:proofErr w:type="gramEnd"/>
      <w:r>
        <w:rPr>
          <w:sz w:val="28"/>
          <w:szCs w:val="28"/>
        </w:rPr>
        <w:t xml:space="preserve"> и участия на съставите към читалището ни в културния живот на общината и в национални фолклорни фестивали.</w:t>
      </w:r>
    </w:p>
    <w:p w:rsidR="00D847F5" w:rsidRDefault="00D847F5" w:rsidP="00D847F5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>2.Да участваме в обучителни курсове и проекти.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Заседания на настоятелството- 4,при необходимост и повече;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Общи събрания:Г</w:t>
      </w:r>
      <w:r w:rsidR="003F69F5">
        <w:rPr>
          <w:sz w:val="28"/>
          <w:szCs w:val="28"/>
        </w:rPr>
        <w:t>одишно отчетно през  месец февруари/март / 2024</w:t>
      </w:r>
      <w:r>
        <w:rPr>
          <w:sz w:val="28"/>
          <w:szCs w:val="28"/>
        </w:rPr>
        <w:t>година.</w:t>
      </w:r>
    </w:p>
    <w:p w:rsidR="00D847F5" w:rsidRDefault="00D847F5" w:rsidP="00D847F5">
      <w:pPr>
        <w:pStyle w:val="a3"/>
        <w:rPr>
          <w:sz w:val="28"/>
          <w:szCs w:val="28"/>
        </w:rPr>
      </w:pPr>
    </w:p>
    <w:p w:rsidR="00D847F5" w:rsidRPr="00736DAE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Настоящият план е приет на заседание на настоятелст</w:t>
      </w:r>
      <w:r w:rsidR="00736DAE">
        <w:rPr>
          <w:sz w:val="28"/>
          <w:szCs w:val="28"/>
        </w:rPr>
        <w:t xml:space="preserve">вото състояло се на </w:t>
      </w:r>
      <w:r w:rsidR="00736DAE">
        <w:rPr>
          <w:sz w:val="28"/>
          <w:szCs w:val="28"/>
          <w:lang w:val="en-US"/>
        </w:rPr>
        <w:t>09</w:t>
      </w:r>
      <w:r w:rsidR="00736DAE">
        <w:rPr>
          <w:sz w:val="28"/>
          <w:szCs w:val="28"/>
        </w:rPr>
        <w:t>.</w:t>
      </w:r>
      <w:r w:rsidR="00736DAE">
        <w:rPr>
          <w:sz w:val="28"/>
          <w:szCs w:val="28"/>
          <w:lang w:val="en-US"/>
        </w:rPr>
        <w:t>10</w:t>
      </w:r>
      <w:r w:rsidR="00736DAE">
        <w:rPr>
          <w:sz w:val="28"/>
          <w:szCs w:val="28"/>
        </w:rPr>
        <w:t>.</w:t>
      </w:r>
      <w:r w:rsidR="00736DAE">
        <w:rPr>
          <w:sz w:val="28"/>
          <w:szCs w:val="28"/>
          <w:lang w:val="en-US"/>
        </w:rPr>
        <w:t>2023</w:t>
      </w:r>
      <w:r w:rsidR="00736DAE">
        <w:rPr>
          <w:sz w:val="28"/>
          <w:szCs w:val="28"/>
        </w:rPr>
        <w:t>г.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Председател: ……………………..</w:t>
      </w:r>
    </w:p>
    <w:p w:rsidR="00D847F5" w:rsidRDefault="00D847F5" w:rsidP="00D84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с.Самуилово                                                   Секретар: ………………………..</w:t>
      </w:r>
    </w:p>
    <w:p w:rsidR="006E5036" w:rsidRDefault="006E5036"/>
    <w:sectPr w:rsidR="006E5036" w:rsidSect="001E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47F5"/>
    <w:rsid w:val="001C111C"/>
    <w:rsid w:val="001E299C"/>
    <w:rsid w:val="00243F70"/>
    <w:rsid w:val="0026695E"/>
    <w:rsid w:val="003F69F5"/>
    <w:rsid w:val="00434ACE"/>
    <w:rsid w:val="005B0AE8"/>
    <w:rsid w:val="005B6505"/>
    <w:rsid w:val="006314BE"/>
    <w:rsid w:val="006B3583"/>
    <w:rsid w:val="006E5036"/>
    <w:rsid w:val="00710661"/>
    <w:rsid w:val="00736DAE"/>
    <w:rsid w:val="00863FAE"/>
    <w:rsid w:val="009B5500"/>
    <w:rsid w:val="00A71E44"/>
    <w:rsid w:val="00D847F5"/>
    <w:rsid w:val="00DC23DB"/>
    <w:rsid w:val="00F4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2023-11-13T08:48:00Z</cp:lastPrinted>
  <dcterms:created xsi:type="dcterms:W3CDTF">2023-11-03T12:09:00Z</dcterms:created>
  <dcterms:modified xsi:type="dcterms:W3CDTF">2024-02-26T08:38:00Z</dcterms:modified>
</cp:coreProperties>
</file>